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A937" w14:textId="77777777" w:rsidR="009944F5" w:rsidRDefault="009944F5" w:rsidP="009944F5">
      <w:pPr>
        <w:jc w:val="both"/>
      </w:pPr>
      <w:r>
        <w:t xml:space="preserve">All Saints Day (A) – Sunday 01 November 2020 – </w:t>
      </w:r>
    </w:p>
    <w:p w14:paraId="3C941CE6" w14:textId="3B43DDD3" w:rsidR="009944F5" w:rsidRDefault="009944F5" w:rsidP="009944F5">
      <w:pPr>
        <w:jc w:val="both"/>
      </w:pPr>
      <w:r>
        <w:t>Revelation 7:9-17 / Psalm 34:1-10,  22 / 1 John 3:1-3 / Matthew 5:1-12</w:t>
      </w:r>
    </w:p>
    <w:p w14:paraId="4D094BB8" w14:textId="77777777" w:rsidR="009944F5" w:rsidRDefault="009944F5" w:rsidP="009944F5">
      <w:pPr>
        <w:jc w:val="both"/>
      </w:pPr>
    </w:p>
    <w:p w14:paraId="4607D011" w14:textId="77777777" w:rsidR="009944F5" w:rsidRDefault="009944F5" w:rsidP="009944F5">
      <w:pPr>
        <w:jc w:val="both"/>
      </w:pPr>
    </w:p>
    <w:p w14:paraId="0E5FD79B" w14:textId="1FC57811" w:rsidR="00661C76" w:rsidRDefault="00B30FB6" w:rsidP="009944F5">
      <w:pPr>
        <w:jc w:val="both"/>
      </w:pPr>
      <w:r>
        <w:t>As you</w:t>
      </w:r>
      <w:r w:rsidR="00953CAD">
        <w:t xml:space="preserve"> have all probably heard me procla</w:t>
      </w:r>
      <w:r w:rsidR="004A7AC1">
        <w:t xml:space="preserve">im – on </w:t>
      </w:r>
      <w:r w:rsidR="00C4596B">
        <w:t>m</w:t>
      </w:r>
      <w:r w:rsidR="00953CAD">
        <w:t>ultiple occasion</w:t>
      </w:r>
      <w:r w:rsidR="00C4596B">
        <w:t>s – I consider myself to be</w:t>
      </w:r>
      <w:r>
        <w:t xml:space="preserve"> the </w:t>
      </w:r>
      <w:r w:rsidR="00C4596B">
        <w:t>Queen of Internet Searches</w:t>
      </w:r>
      <w:r>
        <w:t>.</w:t>
      </w:r>
    </w:p>
    <w:p w14:paraId="47A1CA11" w14:textId="6AB3D6EE" w:rsidR="00B30FB6" w:rsidRDefault="00C4596B" w:rsidP="009944F5">
      <w:pPr>
        <w:jc w:val="both"/>
      </w:pPr>
      <w:r>
        <w:t>-----</w:t>
      </w:r>
    </w:p>
    <w:p w14:paraId="1E635998" w14:textId="1A278ACF" w:rsidR="00B30FB6" w:rsidRDefault="00C4596B" w:rsidP="009944F5">
      <w:pPr>
        <w:jc w:val="both"/>
      </w:pPr>
      <w:r>
        <w:t>I am willing to concede</w:t>
      </w:r>
      <w:r w:rsidR="00953CAD">
        <w:t xml:space="preserve"> that </w:t>
      </w:r>
      <w:r>
        <w:rPr>
          <w:i/>
          <w:iCs/>
        </w:rPr>
        <w:t>might</w:t>
      </w:r>
      <w:r>
        <w:t xml:space="preserve"> be </w:t>
      </w:r>
      <w:r w:rsidR="00B30FB6">
        <w:t>a bit of hubris, but one takes affirmation where one can, and I like to tell myself that if anyone wants to find something on the internet – the regular internet, not the dark</w:t>
      </w:r>
      <w:r w:rsidR="00953CAD">
        <w:t>-</w:t>
      </w:r>
      <w:r w:rsidR="00B30FB6">
        <w:t>site creepy part – I can do it for them.</w:t>
      </w:r>
    </w:p>
    <w:p w14:paraId="2B3AA7C9" w14:textId="5E2144CF" w:rsidR="00B30FB6" w:rsidRDefault="00C4596B" w:rsidP="009944F5">
      <w:pPr>
        <w:jc w:val="both"/>
      </w:pPr>
      <w:r>
        <w:t>-----</w:t>
      </w:r>
    </w:p>
    <w:p w14:paraId="2E06CDBB" w14:textId="216555AE" w:rsidR="00B30FB6" w:rsidRDefault="00953CAD" w:rsidP="009944F5">
      <w:pPr>
        <w:jc w:val="both"/>
      </w:pPr>
      <w:r>
        <w:t>And b</w:t>
      </w:r>
      <w:r w:rsidR="00B30FB6">
        <w:t xml:space="preserve">eing the Internet </w:t>
      </w:r>
      <w:r w:rsidR="00C4596B">
        <w:t xml:space="preserve">Search </w:t>
      </w:r>
      <w:r w:rsidR="00B30FB6">
        <w:t xml:space="preserve">Queen </w:t>
      </w:r>
      <w:r>
        <w:t>makes me, by default,</w:t>
      </w:r>
      <w:r w:rsidR="00B30FB6">
        <w:t xml:space="preserve"> a Rabbit Hole Princess</w:t>
      </w:r>
      <w:r>
        <w:t>;</w:t>
      </w:r>
      <w:r w:rsidR="00B30FB6">
        <w:t xml:space="preserve"> because one cannot find images for child sacrifice to the Babylonian god </w:t>
      </w:r>
      <w:proofErr w:type="spellStart"/>
      <w:r w:rsidR="00B30FB6">
        <w:t>Marduk</w:t>
      </w:r>
      <w:proofErr w:type="spellEnd"/>
      <w:r w:rsidR="00B30FB6">
        <w:t xml:space="preserve">, or stereo cartridges for mid-century consoles discontinued decades ago, or </w:t>
      </w:r>
      <w:r>
        <w:t xml:space="preserve">an answer to the question of </w:t>
      </w:r>
      <w:r w:rsidR="00B30FB6">
        <w:t>whether genome-wide meta-analysis has identified regions</w:t>
      </w:r>
      <w:r>
        <w:t xml:space="preserve"> of chromosome 7p21 as a determinant of habitual caffeine consumption – it has, in case you, too, were wondering – without finding yourself in a lot of peculiar places.</w:t>
      </w:r>
    </w:p>
    <w:p w14:paraId="6DF58572" w14:textId="17E1CD0D" w:rsidR="00953CAD" w:rsidRDefault="001B4E8C" w:rsidP="009944F5">
      <w:pPr>
        <w:jc w:val="both"/>
      </w:pPr>
      <w:r>
        <w:t>-----</w:t>
      </w:r>
      <w:r w:rsidR="004A7AC1">
        <w:t xml:space="preserve"> -----</w:t>
      </w:r>
    </w:p>
    <w:p w14:paraId="3D608D04" w14:textId="47BE2483" w:rsidR="00953CAD" w:rsidRDefault="00BE3E70" w:rsidP="009944F5">
      <w:pPr>
        <w:jc w:val="both"/>
      </w:pPr>
      <w:r>
        <w:t xml:space="preserve">All this is by way of saying that I consider myself something of an expert on rabbit holes, and I therefore feel certified to tell you that Revelation is not </w:t>
      </w:r>
      <w:r w:rsidR="002213D3">
        <w:t>merely</w:t>
      </w:r>
      <w:r>
        <w:t xml:space="preserve"> a rabbit hole, but an entire rabbit warren.</w:t>
      </w:r>
    </w:p>
    <w:p w14:paraId="70634D1E" w14:textId="1FAF70F4" w:rsidR="00BE3E70" w:rsidRDefault="001B4E8C" w:rsidP="009944F5">
      <w:pPr>
        <w:jc w:val="both"/>
      </w:pPr>
      <w:r>
        <w:t>----- -----</w:t>
      </w:r>
    </w:p>
    <w:p w14:paraId="0ACE46EB" w14:textId="393128AF" w:rsidR="00BE3E70" w:rsidRDefault="00BE3E70" w:rsidP="009944F5">
      <w:pPr>
        <w:jc w:val="both"/>
      </w:pPr>
      <w:bookmarkStart w:id="0" w:name="_Hlk55111850"/>
      <w:r>
        <w:t>If you mention “Revelation”</w:t>
      </w:r>
      <w:bookmarkEnd w:id="0"/>
      <w:r>
        <w:t xml:space="preserve"> – </w:t>
      </w:r>
      <w:r w:rsidR="001B4E8C">
        <w:t xml:space="preserve">and </w:t>
      </w:r>
      <w:r>
        <w:t>in spite of what you often hear coming from people’s lips, there</w:t>
      </w:r>
      <w:r w:rsidR="001B4E8C">
        <w:t xml:space="preserve"> is</w:t>
      </w:r>
      <w:r>
        <w:t xml:space="preserve"> only one of them, the book is </w:t>
      </w:r>
      <w:r w:rsidRPr="00BE3E70">
        <w:rPr>
          <w:i/>
          <w:iCs/>
        </w:rPr>
        <w:t>not</w:t>
      </w:r>
      <w:r>
        <w:t xml:space="preserve"> “Revelations” – </w:t>
      </w:r>
      <w:r w:rsidR="004A7AC1">
        <w:t>If you mention “Revelation”</w:t>
      </w:r>
      <w:r w:rsidR="004A7AC1">
        <w:t xml:space="preserve"> t</w:t>
      </w:r>
      <w:r>
        <w:t xml:space="preserve">o anyone with even marginal biblical literacy, they either light up like metal halide sports lights at a </w:t>
      </w:r>
      <w:r w:rsidR="002213D3">
        <w:t>Red Sox night game or scrunch their face into a “please spare me” grimace.</w:t>
      </w:r>
    </w:p>
    <w:p w14:paraId="5F9A7BE6" w14:textId="4991C821" w:rsidR="003E5456" w:rsidRDefault="001B4E8C" w:rsidP="009944F5">
      <w:pPr>
        <w:jc w:val="both"/>
      </w:pPr>
      <w:r>
        <w:t>----- -----</w:t>
      </w:r>
    </w:p>
    <w:p w14:paraId="66E70C45" w14:textId="4219E7F5" w:rsidR="003E5456" w:rsidRDefault="003E5456" w:rsidP="009944F5">
      <w:pPr>
        <w:jc w:val="both"/>
      </w:pPr>
      <w:r>
        <w:t>I</w:t>
      </w:r>
      <w:r w:rsidR="001B4E8C">
        <w:t xml:space="preserve"> am</w:t>
      </w:r>
      <w:r>
        <w:t xml:space="preserve"> something of a face-</w:t>
      </w:r>
      <w:proofErr w:type="spellStart"/>
      <w:r>
        <w:t>scruncher</w:t>
      </w:r>
      <w:proofErr w:type="spellEnd"/>
      <w:r>
        <w:t xml:space="preserve">, although </w:t>
      </w:r>
      <w:r w:rsidR="001B4E8C">
        <w:t xml:space="preserve">I think that’s </w:t>
      </w:r>
      <w:r>
        <w:t>more because I’m afraid of the metal halide sports light people than the text itself.</w:t>
      </w:r>
    </w:p>
    <w:p w14:paraId="10EF04C8" w14:textId="16F6FC85" w:rsidR="003E5456" w:rsidRDefault="001B4E8C" w:rsidP="009944F5">
      <w:pPr>
        <w:jc w:val="both"/>
      </w:pPr>
      <w:r>
        <w:t>----- -----</w:t>
      </w:r>
    </w:p>
    <w:p w14:paraId="0D2B84DB" w14:textId="4C02488E" w:rsidR="003E5456" w:rsidRDefault="003E5456" w:rsidP="009944F5">
      <w:pPr>
        <w:jc w:val="both"/>
      </w:pPr>
      <w:r>
        <w:t>Anyway, the point is that there is simply too much in this weird, graphic, inscrutable, science-fiction-like piece of apocalyptic writing than we can possibl</w:t>
      </w:r>
      <w:r w:rsidR="004A7AC1">
        <w:t>y</w:t>
      </w:r>
      <w:r>
        <w:t xml:space="preserve"> deal with here and now, even limiting ourselves to these 8 verses.</w:t>
      </w:r>
    </w:p>
    <w:p w14:paraId="7516357E" w14:textId="4C436202" w:rsidR="003E5456" w:rsidRDefault="001B4E8C" w:rsidP="009944F5">
      <w:pPr>
        <w:jc w:val="both"/>
      </w:pPr>
      <w:r>
        <w:t>-----</w:t>
      </w:r>
      <w:r w:rsidR="004A7AC1">
        <w:t xml:space="preserve"> -----</w:t>
      </w:r>
    </w:p>
    <w:p w14:paraId="41BF6DF8" w14:textId="77777777" w:rsidR="00A74EEF" w:rsidRDefault="003E5456" w:rsidP="009944F5">
      <w:pPr>
        <w:jc w:val="both"/>
      </w:pPr>
      <w:r>
        <w:t xml:space="preserve">What we </w:t>
      </w:r>
      <w:r w:rsidRPr="001B4E8C">
        <w:rPr>
          <w:i/>
          <w:iCs/>
        </w:rPr>
        <w:t>can</w:t>
      </w:r>
      <w:r>
        <w:t xml:space="preserve"> do on this All Saints Day, however, is</w:t>
      </w:r>
      <w:r w:rsidR="00DE181D">
        <w:t xml:space="preserve"> focus on those white-robed </w:t>
      </w:r>
      <w:r w:rsidR="00A74EEF">
        <w:t>palm-wavers</w:t>
      </w:r>
      <w:r w:rsidR="00DE181D">
        <w:t xml:space="preserve"> standing around the throne of God</w:t>
      </w:r>
      <w:r w:rsidR="00A74EEF">
        <w:t>.</w:t>
      </w:r>
    </w:p>
    <w:p w14:paraId="2CAD845B" w14:textId="761D32FE" w:rsidR="00A74EEF" w:rsidRDefault="001B4E8C" w:rsidP="009944F5">
      <w:pPr>
        <w:jc w:val="both"/>
      </w:pPr>
      <w:r>
        <w:t>-----</w:t>
      </w:r>
    </w:p>
    <w:p w14:paraId="33F3E605" w14:textId="0F9688FD" w:rsidR="001B4E8C" w:rsidRDefault="007C4978" w:rsidP="009944F5">
      <w:pPr>
        <w:jc w:val="both"/>
      </w:pPr>
      <w:r>
        <w:t>Who are they</w:t>
      </w:r>
      <w:r w:rsidR="004A7AC1">
        <w:t>, exactly</w:t>
      </w:r>
      <w:r>
        <w:t xml:space="preserve">?  Prophets?  Apostles?  Martyrs?  All the “Big Names?”  </w:t>
      </w:r>
    </w:p>
    <w:p w14:paraId="6850F2C1" w14:textId="7096DCD6" w:rsidR="001B4E8C" w:rsidRDefault="001B4E8C" w:rsidP="009944F5">
      <w:pPr>
        <w:jc w:val="both"/>
      </w:pPr>
      <w:r>
        <w:t>-----</w:t>
      </w:r>
    </w:p>
    <w:p w14:paraId="1434819E" w14:textId="2773DA03" w:rsidR="000B314E" w:rsidRDefault="007C4978" w:rsidP="009944F5">
      <w:pPr>
        <w:jc w:val="both"/>
      </w:pPr>
      <w:r>
        <w:t xml:space="preserve">Any chance this great “Communion of Saints” includes anybody </w:t>
      </w:r>
      <w:r w:rsidR="001B4E8C">
        <w:t>any of us</w:t>
      </w:r>
      <w:r>
        <w:t xml:space="preserve"> might have known personally?</w:t>
      </w:r>
    </w:p>
    <w:p w14:paraId="2CB95F70" w14:textId="4F9AF1FF" w:rsidR="007C4978" w:rsidRDefault="001B4E8C" w:rsidP="009944F5">
      <w:pPr>
        <w:jc w:val="both"/>
      </w:pPr>
      <w:r>
        <w:t>-----</w:t>
      </w:r>
    </w:p>
    <w:p w14:paraId="2FABD6C0" w14:textId="4C9F0C26" w:rsidR="007C4978" w:rsidRDefault="004A7AC1" w:rsidP="009944F5">
      <w:pPr>
        <w:jc w:val="both"/>
      </w:pPr>
      <w:r>
        <w:t>Well, y</w:t>
      </w:r>
      <w:r w:rsidR="007C4978">
        <w:t>es, yes, yes, yes, and yes.</w:t>
      </w:r>
    </w:p>
    <w:p w14:paraId="4676C66E" w14:textId="49A0774C" w:rsidR="007C4978" w:rsidRDefault="001B4E8C" w:rsidP="009944F5">
      <w:pPr>
        <w:jc w:val="both"/>
      </w:pPr>
      <w:r>
        <w:t xml:space="preserve">-----  </w:t>
      </w:r>
    </w:p>
    <w:p w14:paraId="0C28E96D" w14:textId="1F1C39D5" w:rsidR="007C4978" w:rsidRPr="009D7EED" w:rsidRDefault="007C4978" w:rsidP="009944F5">
      <w:pPr>
        <w:jc w:val="both"/>
        <w:rPr>
          <w:rFonts w:cs="Times New Roman"/>
          <w:szCs w:val="24"/>
        </w:rPr>
      </w:pPr>
      <w:r>
        <w:t>Included in th</w:t>
      </w:r>
      <w:r w:rsidR="00D02C43">
        <w:t>is</w:t>
      </w:r>
      <w:r>
        <w:t xml:space="preserve"> great “Communion of Saints” </w:t>
      </w:r>
      <w:r w:rsidR="00D02C43">
        <w:t>are</w:t>
      </w:r>
      <w:r w:rsidR="004A7AC1">
        <w:t xml:space="preserve"> </w:t>
      </w:r>
      <w:r w:rsidR="00B3277A">
        <w:t>“all the usual suspects,” but also</w:t>
      </w:r>
      <w:r w:rsidR="009D7EED" w:rsidRPr="009D7EED">
        <w:rPr>
          <w:rFonts w:cs="Times New Roman"/>
          <w:szCs w:val="24"/>
        </w:rPr>
        <w:t xml:space="preserve"> </w:t>
      </w:r>
      <w:r w:rsidR="009D7EED" w:rsidRPr="00D02C43">
        <w:rPr>
          <w:rFonts w:cs="Times New Roman"/>
          <w:i/>
          <w:iCs/>
          <w:szCs w:val="24"/>
        </w:rPr>
        <w:t>countless</w:t>
      </w:r>
      <w:r w:rsidR="009D7EED" w:rsidRPr="009D7EED">
        <w:rPr>
          <w:rFonts w:cs="Times New Roman"/>
          <w:szCs w:val="24"/>
        </w:rPr>
        <w:t xml:space="preserve"> people who have touched </w:t>
      </w:r>
      <w:r w:rsidR="009D7EED" w:rsidRPr="001B4E8C">
        <w:rPr>
          <w:rFonts w:cs="Times New Roman"/>
          <w:i/>
          <w:iCs/>
          <w:szCs w:val="24"/>
        </w:rPr>
        <w:t>you</w:t>
      </w:r>
      <w:r w:rsidR="009D7EED" w:rsidRPr="009D7EED">
        <w:rPr>
          <w:rFonts w:cs="Times New Roman"/>
          <w:szCs w:val="24"/>
        </w:rPr>
        <w:t xml:space="preserve"> </w:t>
      </w:r>
      <w:r w:rsidR="001B4E8C">
        <w:rPr>
          <w:rFonts w:cs="Times New Roman"/>
          <w:szCs w:val="24"/>
        </w:rPr>
        <w:t>in some deeply personal</w:t>
      </w:r>
      <w:r w:rsidR="009D7EED" w:rsidRPr="009D7EED">
        <w:rPr>
          <w:rFonts w:cs="Times New Roman"/>
          <w:szCs w:val="24"/>
        </w:rPr>
        <w:t xml:space="preserve"> </w:t>
      </w:r>
      <w:r w:rsidR="00D02C43">
        <w:rPr>
          <w:rFonts w:cs="Times New Roman"/>
          <w:szCs w:val="24"/>
        </w:rPr>
        <w:t xml:space="preserve">way </w:t>
      </w:r>
      <w:r w:rsidR="009D7EED" w:rsidRPr="009D7EED">
        <w:rPr>
          <w:rFonts w:cs="Times New Roman"/>
          <w:szCs w:val="24"/>
        </w:rPr>
        <w:t xml:space="preserve">through the years with their </w:t>
      </w:r>
      <w:r w:rsidR="00B3277A">
        <w:rPr>
          <w:rFonts w:cs="Times New Roman"/>
          <w:szCs w:val="24"/>
        </w:rPr>
        <w:t xml:space="preserve">engagement, their </w:t>
      </w:r>
      <w:r w:rsidR="009D7EED" w:rsidRPr="009D7EED">
        <w:rPr>
          <w:rFonts w:cs="Times New Roman"/>
          <w:szCs w:val="24"/>
        </w:rPr>
        <w:t>love</w:t>
      </w:r>
      <w:r w:rsidR="00B3277A">
        <w:rPr>
          <w:rFonts w:cs="Times New Roman"/>
          <w:szCs w:val="24"/>
        </w:rPr>
        <w:t xml:space="preserve">, </w:t>
      </w:r>
      <w:r w:rsidR="009D7EED" w:rsidRPr="009D7EED">
        <w:rPr>
          <w:rFonts w:cs="Times New Roman"/>
          <w:szCs w:val="24"/>
        </w:rPr>
        <w:t>insights</w:t>
      </w:r>
      <w:r w:rsidR="001B4E8C">
        <w:rPr>
          <w:rFonts w:cs="Times New Roman"/>
          <w:szCs w:val="24"/>
        </w:rPr>
        <w:t>,</w:t>
      </w:r>
      <w:r w:rsidR="009D7EED" w:rsidRPr="009D7EED">
        <w:rPr>
          <w:rFonts w:cs="Times New Roman"/>
          <w:szCs w:val="24"/>
        </w:rPr>
        <w:t xml:space="preserve"> and the value of their lives.</w:t>
      </w:r>
    </w:p>
    <w:p w14:paraId="3E353F60" w14:textId="4019C882" w:rsidR="000B314E" w:rsidRPr="009D7EED" w:rsidRDefault="001B4E8C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 -----</w:t>
      </w:r>
    </w:p>
    <w:p w14:paraId="242D24D9" w14:textId="18E36B4F" w:rsidR="000B314E" w:rsidRDefault="009D7EED" w:rsidP="009944F5">
      <w:pPr>
        <w:jc w:val="both"/>
      </w:pPr>
      <w:r>
        <w:t xml:space="preserve">Author and Church of Scotland minister Tom Gordon has what I think is a wonderful way of helping to conceptualize the meaning, </w:t>
      </w:r>
      <w:r w:rsidR="00D02C43">
        <w:t>importance</w:t>
      </w:r>
      <w:r>
        <w:t xml:space="preserve">, and wonder of the rather nebulous concept of a “Communion of Saints” in a way that </w:t>
      </w:r>
      <w:r w:rsidR="00D02C43">
        <w:t xml:space="preserve">can </w:t>
      </w:r>
      <w:r w:rsidR="00E4371D">
        <w:t>actually make it usefu</w:t>
      </w:r>
      <w:r w:rsidR="00D02C43">
        <w:t>l</w:t>
      </w:r>
      <w:r w:rsidR="00E4371D">
        <w:t>.</w:t>
      </w:r>
    </w:p>
    <w:p w14:paraId="7EB14AB0" w14:textId="5F4E190D" w:rsidR="00D126D5" w:rsidRDefault="00D02C43" w:rsidP="009944F5">
      <w:pPr>
        <w:jc w:val="both"/>
      </w:pPr>
      <w:r>
        <w:t>-----</w:t>
      </w:r>
      <w:r w:rsidR="00B3277A">
        <w:t xml:space="preserve"> -----</w:t>
      </w:r>
    </w:p>
    <w:p w14:paraId="652A1D2A" w14:textId="7909853E" w:rsidR="00D126D5" w:rsidRDefault="00B3277A" w:rsidP="009944F5">
      <w:pPr>
        <w:jc w:val="both"/>
      </w:pPr>
      <w:r>
        <w:t>I think I</w:t>
      </w:r>
      <w:r w:rsidR="00D126D5">
        <w:t xml:space="preserve"> like it so much because it helps me make sense of all those strange conversations I have with “myself” inside my head, but who knows, maybe you might like it for the same reason.</w:t>
      </w:r>
    </w:p>
    <w:p w14:paraId="15CE2CD5" w14:textId="43688710" w:rsidR="00E4371D" w:rsidRPr="00E4371D" w:rsidRDefault="00D02C43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 -----</w:t>
      </w:r>
    </w:p>
    <w:p w14:paraId="41E9041A" w14:textId="710AF262" w:rsidR="00E4371D" w:rsidRDefault="00861AA4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Deep inside of </w:t>
      </w:r>
      <w:r w:rsidR="00D126D5">
        <w:rPr>
          <w:rFonts w:cs="Times New Roman"/>
          <w:szCs w:val="24"/>
        </w:rPr>
        <w:t xml:space="preserve">each of us, Gordon </w:t>
      </w:r>
      <w:r>
        <w:rPr>
          <w:rFonts w:cs="Times New Roman"/>
          <w:szCs w:val="24"/>
        </w:rPr>
        <w:t>says, there is a table.</w:t>
      </w:r>
    </w:p>
    <w:p w14:paraId="3CEB0EE0" w14:textId="3572C1D9" w:rsidR="00861AA4" w:rsidRDefault="00D02C43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2EF729CF" w14:textId="0E83717C" w:rsidR="00861AA4" w:rsidRDefault="00861AA4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The size, shape, and composition of it doesn’t matter.</w:t>
      </w:r>
    </w:p>
    <w:p w14:paraId="1B5020A5" w14:textId="265F3702" w:rsidR="00861AA4" w:rsidRDefault="00D02C43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-----</w:t>
      </w:r>
    </w:p>
    <w:p w14:paraId="0312C984" w14:textId="0858C964" w:rsidR="00861AA4" w:rsidRDefault="00861AA4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What matters is who sits around it, because these are the people – whether or not you even like them – who mean something to you, who influence you, who have a relationship with you that </w:t>
      </w:r>
      <w:r w:rsidR="00D02C43">
        <w:rPr>
          <w:rFonts w:cs="Times New Roman"/>
          <w:szCs w:val="24"/>
        </w:rPr>
        <w:t>profoun</w:t>
      </w:r>
      <w:r w:rsidR="00B3277A">
        <w:rPr>
          <w:rFonts w:cs="Times New Roman"/>
          <w:szCs w:val="24"/>
        </w:rPr>
        <w:t>d</w:t>
      </w:r>
      <w:r w:rsidR="00D02C43">
        <w:rPr>
          <w:rFonts w:cs="Times New Roman"/>
          <w:szCs w:val="24"/>
        </w:rPr>
        <w:t>ly</w:t>
      </w:r>
      <w:r>
        <w:rPr>
          <w:rFonts w:cs="Times New Roman"/>
          <w:szCs w:val="24"/>
        </w:rPr>
        <w:t xml:space="preserve"> affects your life.</w:t>
      </w:r>
    </w:p>
    <w:p w14:paraId="583A8762" w14:textId="499557D2" w:rsidR="00861AA4" w:rsidRDefault="00D02C43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3A2F9272" w14:textId="628733CF" w:rsidR="00861AA4" w:rsidRDefault="00861AA4" w:rsidP="009944F5">
      <w:pPr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The people around this table may be alive or dead, they </w:t>
      </w:r>
      <w:r w:rsidR="00E4371D" w:rsidRPr="00E4371D">
        <w:rPr>
          <w:rFonts w:eastAsia="Times New Roman" w:cs="Times New Roman"/>
          <w:szCs w:val="24"/>
        </w:rPr>
        <w:t xml:space="preserve">may be intimate contacts or people you have never </w:t>
      </w:r>
      <w:r w:rsidR="00D02C43">
        <w:rPr>
          <w:rFonts w:eastAsia="Times New Roman" w:cs="Times New Roman"/>
          <w:szCs w:val="24"/>
        </w:rPr>
        <w:t xml:space="preserve">actually </w:t>
      </w:r>
      <w:r>
        <w:rPr>
          <w:rFonts w:eastAsia="Times New Roman" w:cs="Times New Roman"/>
          <w:szCs w:val="24"/>
        </w:rPr>
        <w:t xml:space="preserve">met – an author or artist, perhaps – they </w:t>
      </w:r>
      <w:r w:rsidR="00E4371D" w:rsidRPr="00E4371D">
        <w:rPr>
          <w:rFonts w:eastAsia="Times New Roman" w:cs="Times New Roman"/>
          <w:szCs w:val="24"/>
        </w:rPr>
        <w:t xml:space="preserve">may be of greater or lesser importance. </w:t>
      </w:r>
    </w:p>
    <w:p w14:paraId="20B11A04" w14:textId="4FA94314" w:rsidR="00861AA4" w:rsidRDefault="00D02C43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0F9E697D" w14:textId="0AFD66AB" w:rsidR="00861AA4" w:rsidRDefault="00E4371D" w:rsidP="009944F5">
      <w:pPr>
        <w:jc w:val="both"/>
        <w:rPr>
          <w:rFonts w:eastAsia="Times New Roman" w:cs="Times New Roman"/>
          <w:szCs w:val="24"/>
        </w:rPr>
      </w:pPr>
      <w:r w:rsidRPr="00E4371D">
        <w:rPr>
          <w:rFonts w:eastAsia="Times New Roman" w:cs="Times New Roman"/>
          <w:szCs w:val="24"/>
        </w:rPr>
        <w:t>But because they matter to you</w:t>
      </w:r>
      <w:r w:rsidR="00B3277A">
        <w:rPr>
          <w:rFonts w:eastAsia="Times New Roman" w:cs="Times New Roman"/>
          <w:szCs w:val="24"/>
        </w:rPr>
        <w:t xml:space="preserve"> somehow, in some way</w:t>
      </w:r>
      <w:r w:rsidRPr="00E4371D">
        <w:rPr>
          <w:rFonts w:eastAsia="Times New Roman" w:cs="Times New Roman"/>
          <w:szCs w:val="24"/>
        </w:rPr>
        <w:t xml:space="preserve">, </w:t>
      </w:r>
      <w:r w:rsidR="00D02C43">
        <w:rPr>
          <w:rFonts w:eastAsia="Times New Roman" w:cs="Times New Roman"/>
          <w:szCs w:val="24"/>
        </w:rPr>
        <w:t>they sit at your table</w:t>
      </w:r>
      <w:r w:rsidR="00861AA4">
        <w:rPr>
          <w:rFonts w:eastAsia="Times New Roman" w:cs="Times New Roman"/>
          <w:szCs w:val="24"/>
        </w:rPr>
        <w:t xml:space="preserve">.  </w:t>
      </w:r>
      <w:r w:rsidR="00B3277A">
        <w:rPr>
          <w:rFonts w:eastAsia="Times New Roman" w:cs="Times New Roman"/>
          <w:szCs w:val="24"/>
        </w:rPr>
        <w:t>And t</w:t>
      </w:r>
      <w:r w:rsidR="00D02C43">
        <w:rPr>
          <w:rFonts w:eastAsia="Times New Roman" w:cs="Times New Roman"/>
          <w:szCs w:val="24"/>
        </w:rPr>
        <w:t>ogethe</w:t>
      </w:r>
      <w:r w:rsidR="00B3277A">
        <w:rPr>
          <w:rFonts w:eastAsia="Times New Roman" w:cs="Times New Roman"/>
          <w:szCs w:val="24"/>
        </w:rPr>
        <w:t xml:space="preserve">r – they </w:t>
      </w:r>
      <w:r w:rsidR="00861AA4">
        <w:rPr>
          <w:rFonts w:eastAsia="Times New Roman" w:cs="Times New Roman"/>
          <w:szCs w:val="24"/>
        </w:rPr>
        <w:t>are your communion of saints.</w:t>
      </w:r>
    </w:p>
    <w:p w14:paraId="2E549752" w14:textId="5AF0B5CF" w:rsidR="00861AA4" w:rsidRDefault="00D02C43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4CF08A75" w14:textId="01571267" w:rsidR="00F3173D" w:rsidRDefault="00D02C43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</w:t>
      </w:r>
      <w:r w:rsidR="00E4371D" w:rsidRPr="00E4371D">
        <w:rPr>
          <w:rFonts w:eastAsia="Times New Roman" w:cs="Times New Roman"/>
          <w:szCs w:val="24"/>
        </w:rPr>
        <w:t xml:space="preserve">onsciously or sub-consciously, in specific or vague ways, sometimes without any particular knowledge that it is happening, you commune with them, you sit down </w:t>
      </w:r>
      <w:r w:rsidR="00D126D5">
        <w:rPr>
          <w:rFonts w:eastAsia="Times New Roman" w:cs="Times New Roman"/>
          <w:szCs w:val="24"/>
        </w:rPr>
        <w:t>at</w:t>
      </w:r>
      <w:r w:rsidR="00E4371D" w:rsidRPr="00E4371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your</w:t>
      </w:r>
      <w:r w:rsidR="00E4371D" w:rsidRPr="00E4371D">
        <w:rPr>
          <w:rFonts w:eastAsia="Times New Roman" w:cs="Times New Roman"/>
          <w:szCs w:val="24"/>
        </w:rPr>
        <w:t xml:space="preserve"> table and talk</w:t>
      </w:r>
      <w:r w:rsidR="00D126D5">
        <w:rPr>
          <w:rFonts w:eastAsia="Times New Roman" w:cs="Times New Roman"/>
          <w:szCs w:val="24"/>
        </w:rPr>
        <w:t>,</w:t>
      </w:r>
      <w:r w:rsidR="00E4371D" w:rsidRPr="00E4371D">
        <w:rPr>
          <w:rFonts w:eastAsia="Times New Roman" w:cs="Times New Roman"/>
          <w:szCs w:val="24"/>
        </w:rPr>
        <w:t xml:space="preserve"> listen, learn</w:t>
      </w:r>
      <w:r w:rsidR="00D126D5">
        <w:rPr>
          <w:rFonts w:eastAsia="Times New Roman" w:cs="Times New Roman"/>
          <w:szCs w:val="24"/>
        </w:rPr>
        <w:t>,</w:t>
      </w:r>
      <w:r w:rsidR="00E4371D" w:rsidRPr="00E4371D">
        <w:rPr>
          <w:rFonts w:eastAsia="Times New Roman" w:cs="Times New Roman"/>
          <w:szCs w:val="24"/>
        </w:rPr>
        <w:t xml:space="preserve"> and absorb</w:t>
      </w:r>
      <w:r w:rsidR="00D126D5">
        <w:rPr>
          <w:rFonts w:eastAsia="Times New Roman" w:cs="Times New Roman"/>
          <w:szCs w:val="24"/>
        </w:rPr>
        <w:t xml:space="preserve"> wisdom </w:t>
      </w:r>
      <w:r w:rsidR="00E4371D" w:rsidRPr="00E4371D">
        <w:rPr>
          <w:rFonts w:eastAsia="Times New Roman" w:cs="Times New Roman"/>
          <w:szCs w:val="24"/>
        </w:rPr>
        <w:t xml:space="preserve">from </w:t>
      </w:r>
      <w:r w:rsidR="0030294F">
        <w:rPr>
          <w:rFonts w:eastAsia="Times New Roman" w:cs="Times New Roman"/>
          <w:szCs w:val="24"/>
        </w:rPr>
        <w:t xml:space="preserve">each of </w:t>
      </w:r>
      <w:r>
        <w:rPr>
          <w:rFonts w:eastAsia="Times New Roman" w:cs="Times New Roman"/>
          <w:szCs w:val="24"/>
        </w:rPr>
        <w:t>them</w:t>
      </w:r>
      <w:r w:rsidR="00E4371D" w:rsidRPr="00E4371D">
        <w:rPr>
          <w:rFonts w:eastAsia="Times New Roman" w:cs="Times New Roman"/>
          <w:szCs w:val="24"/>
        </w:rPr>
        <w:t xml:space="preserve">. </w:t>
      </w:r>
    </w:p>
    <w:p w14:paraId="6CCCD15F" w14:textId="528C54A9" w:rsidR="00F3173D" w:rsidRDefault="0030294F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117BAC03" w14:textId="350A53FE" w:rsidR="00940C5C" w:rsidRDefault="00E4371D" w:rsidP="009944F5">
      <w:pPr>
        <w:jc w:val="both"/>
        <w:rPr>
          <w:rFonts w:eastAsia="Times New Roman" w:cs="Times New Roman"/>
          <w:szCs w:val="24"/>
        </w:rPr>
      </w:pPr>
      <w:r w:rsidRPr="00E4371D">
        <w:rPr>
          <w:rFonts w:eastAsia="Times New Roman" w:cs="Times New Roman"/>
          <w:szCs w:val="24"/>
        </w:rPr>
        <w:t>And, like the prophets of old,</w:t>
      </w:r>
      <w:r w:rsidR="00F3173D">
        <w:rPr>
          <w:rFonts w:eastAsia="Times New Roman" w:cs="Times New Roman"/>
          <w:szCs w:val="24"/>
        </w:rPr>
        <w:t xml:space="preserve"> who were deemed to be in such deep relationship with God that they somehow entered into the inner sanctum and directly communed with </w:t>
      </w:r>
      <w:r w:rsidR="00940C5C">
        <w:rPr>
          <w:rFonts w:eastAsia="Times New Roman" w:cs="Times New Roman"/>
          <w:szCs w:val="24"/>
        </w:rPr>
        <w:t xml:space="preserve">The Holy One, </w:t>
      </w:r>
      <w:r w:rsidRPr="00E4371D">
        <w:rPr>
          <w:rFonts w:eastAsia="Times New Roman" w:cs="Times New Roman"/>
          <w:szCs w:val="24"/>
        </w:rPr>
        <w:t xml:space="preserve">you carry </w:t>
      </w:r>
      <w:r w:rsidR="008D0C21">
        <w:rPr>
          <w:rFonts w:eastAsia="Times New Roman" w:cs="Times New Roman"/>
          <w:szCs w:val="24"/>
        </w:rPr>
        <w:t>things away from</w:t>
      </w:r>
      <w:r w:rsidR="00940C5C">
        <w:rPr>
          <w:rFonts w:eastAsia="Times New Roman" w:cs="Times New Roman"/>
          <w:szCs w:val="24"/>
        </w:rPr>
        <w:t xml:space="preserve"> your conversation</w:t>
      </w:r>
      <w:r w:rsidR="008D0C21">
        <w:rPr>
          <w:rFonts w:eastAsia="Times New Roman" w:cs="Times New Roman"/>
          <w:szCs w:val="24"/>
        </w:rPr>
        <w:t>s</w:t>
      </w:r>
      <w:r w:rsidR="00940C5C">
        <w:rPr>
          <w:rFonts w:eastAsia="Times New Roman" w:cs="Times New Roman"/>
          <w:szCs w:val="24"/>
        </w:rPr>
        <w:t xml:space="preserve"> – </w:t>
      </w:r>
      <w:r w:rsidRPr="00E4371D">
        <w:rPr>
          <w:rFonts w:eastAsia="Times New Roman" w:cs="Times New Roman"/>
          <w:szCs w:val="24"/>
        </w:rPr>
        <w:t>insight</w:t>
      </w:r>
      <w:r w:rsidR="00940C5C">
        <w:rPr>
          <w:rFonts w:eastAsia="Times New Roman" w:cs="Times New Roman"/>
          <w:szCs w:val="24"/>
        </w:rPr>
        <w:t xml:space="preserve">, </w:t>
      </w:r>
      <w:r w:rsidRPr="00E4371D">
        <w:rPr>
          <w:rFonts w:eastAsia="Times New Roman" w:cs="Times New Roman"/>
          <w:szCs w:val="24"/>
        </w:rPr>
        <w:t xml:space="preserve">clarity, </w:t>
      </w:r>
      <w:r w:rsidR="00B3277A">
        <w:rPr>
          <w:rFonts w:eastAsia="Times New Roman" w:cs="Times New Roman"/>
          <w:szCs w:val="24"/>
        </w:rPr>
        <w:t xml:space="preserve">food for thought, </w:t>
      </w:r>
      <w:r w:rsidRPr="00E4371D">
        <w:rPr>
          <w:rFonts w:eastAsia="Times New Roman" w:cs="Times New Roman"/>
          <w:szCs w:val="24"/>
        </w:rPr>
        <w:t>direction</w:t>
      </w:r>
      <w:r w:rsidR="00940C5C">
        <w:rPr>
          <w:rFonts w:eastAsia="Times New Roman" w:cs="Times New Roman"/>
          <w:szCs w:val="24"/>
        </w:rPr>
        <w:t xml:space="preserve">, </w:t>
      </w:r>
      <w:r w:rsidRPr="00E4371D">
        <w:rPr>
          <w:rFonts w:eastAsia="Times New Roman" w:cs="Times New Roman"/>
          <w:szCs w:val="24"/>
        </w:rPr>
        <w:t>decisio</w:t>
      </w:r>
      <w:r w:rsidR="00940C5C">
        <w:rPr>
          <w:rFonts w:eastAsia="Times New Roman" w:cs="Times New Roman"/>
          <w:szCs w:val="24"/>
        </w:rPr>
        <w:t xml:space="preserve">n – </w:t>
      </w:r>
      <w:r w:rsidR="008D0C21">
        <w:rPr>
          <w:rFonts w:eastAsia="Times New Roman" w:cs="Times New Roman"/>
          <w:szCs w:val="24"/>
        </w:rPr>
        <w:t>all sorts of things</w:t>
      </w:r>
      <w:r w:rsidRPr="00E4371D">
        <w:rPr>
          <w:rFonts w:eastAsia="Times New Roman" w:cs="Times New Roman"/>
          <w:szCs w:val="24"/>
        </w:rPr>
        <w:t xml:space="preserve">. </w:t>
      </w:r>
    </w:p>
    <w:p w14:paraId="41412837" w14:textId="3D163F58" w:rsidR="00940C5C" w:rsidRDefault="0030294F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 -----</w:t>
      </w:r>
    </w:p>
    <w:p w14:paraId="37B0F449" w14:textId="7433C43A" w:rsidR="00940C5C" w:rsidRDefault="00E4371D" w:rsidP="009944F5">
      <w:pPr>
        <w:jc w:val="both"/>
        <w:rPr>
          <w:rFonts w:eastAsia="Times New Roman" w:cs="Times New Roman"/>
          <w:szCs w:val="24"/>
        </w:rPr>
      </w:pPr>
      <w:r w:rsidRPr="00E4371D">
        <w:rPr>
          <w:rFonts w:eastAsia="Times New Roman" w:cs="Times New Roman"/>
          <w:szCs w:val="24"/>
        </w:rPr>
        <w:t>Everyone has a table</w:t>
      </w:r>
      <w:r w:rsidR="0030294F">
        <w:rPr>
          <w:rFonts w:eastAsia="Times New Roman" w:cs="Times New Roman"/>
          <w:szCs w:val="24"/>
        </w:rPr>
        <w:t xml:space="preserve"> with their</w:t>
      </w:r>
      <w:r w:rsidRPr="00E4371D">
        <w:rPr>
          <w:rFonts w:eastAsia="Times New Roman" w:cs="Times New Roman"/>
          <w:szCs w:val="24"/>
        </w:rPr>
        <w:t xml:space="preserve"> saints</w:t>
      </w:r>
      <w:r w:rsidR="0030294F">
        <w:rPr>
          <w:rFonts w:eastAsia="Times New Roman" w:cs="Times New Roman"/>
          <w:szCs w:val="24"/>
        </w:rPr>
        <w:t xml:space="preserve"> seated around it, influencing, impacting, </w:t>
      </w:r>
      <w:r w:rsidR="00B3277A">
        <w:rPr>
          <w:rFonts w:eastAsia="Times New Roman" w:cs="Times New Roman"/>
          <w:szCs w:val="24"/>
        </w:rPr>
        <w:t xml:space="preserve">and </w:t>
      </w:r>
      <w:r w:rsidR="0030294F">
        <w:rPr>
          <w:rFonts w:eastAsia="Times New Roman" w:cs="Times New Roman"/>
          <w:szCs w:val="24"/>
        </w:rPr>
        <w:t>intervening, for better or worse</w:t>
      </w:r>
      <w:r w:rsidRPr="00E4371D">
        <w:rPr>
          <w:rFonts w:eastAsia="Times New Roman" w:cs="Times New Roman"/>
          <w:szCs w:val="24"/>
        </w:rPr>
        <w:t xml:space="preserve">. </w:t>
      </w:r>
    </w:p>
    <w:p w14:paraId="62842B79" w14:textId="7E764376" w:rsidR="00940C5C" w:rsidRDefault="0030294F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 -----</w:t>
      </w:r>
    </w:p>
    <w:p w14:paraId="02E797A0" w14:textId="78192B17" w:rsidR="00D126D5" w:rsidRDefault="0030294F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Now y</w:t>
      </w:r>
      <w:r w:rsidR="00D126D5">
        <w:rPr>
          <w:rFonts w:eastAsia="Times New Roman" w:cs="Times New Roman"/>
          <w:szCs w:val="24"/>
        </w:rPr>
        <w:t xml:space="preserve">ou can, of course, sit around this table and commune with your </w:t>
      </w:r>
      <w:r w:rsidR="00D126D5" w:rsidRPr="0030294F">
        <w:rPr>
          <w:rFonts w:eastAsia="Times New Roman" w:cs="Times New Roman"/>
          <w:i/>
          <w:iCs/>
          <w:szCs w:val="24"/>
        </w:rPr>
        <w:t>living</w:t>
      </w:r>
      <w:r w:rsidR="00D126D5">
        <w:rPr>
          <w:rFonts w:eastAsia="Times New Roman" w:cs="Times New Roman"/>
          <w:szCs w:val="24"/>
        </w:rPr>
        <w:t xml:space="preserve"> saints</w:t>
      </w:r>
      <w:r>
        <w:rPr>
          <w:rFonts w:eastAsia="Times New Roman" w:cs="Times New Roman"/>
          <w:szCs w:val="24"/>
        </w:rPr>
        <w:t xml:space="preserve">, even if they are not physically – or </w:t>
      </w:r>
      <w:r w:rsidR="00B3277A">
        <w:rPr>
          <w:rFonts w:eastAsia="Times New Roman" w:cs="Times New Roman"/>
          <w:szCs w:val="24"/>
        </w:rPr>
        <w:t xml:space="preserve">even </w:t>
      </w:r>
      <w:r w:rsidRPr="00B3277A">
        <w:rPr>
          <w:rFonts w:eastAsia="Times New Roman" w:cs="Times New Roman"/>
          <w:i/>
          <w:iCs/>
          <w:szCs w:val="24"/>
        </w:rPr>
        <w:t>electronically</w:t>
      </w:r>
      <w:r>
        <w:rPr>
          <w:rFonts w:eastAsia="Times New Roman" w:cs="Times New Roman"/>
          <w:szCs w:val="24"/>
        </w:rPr>
        <w:t xml:space="preserve"> – present</w:t>
      </w:r>
      <w:r w:rsidR="00D126D5">
        <w:rPr>
          <w:rFonts w:eastAsia="Times New Roman" w:cs="Times New Roman"/>
          <w:szCs w:val="24"/>
        </w:rPr>
        <w:t>.</w:t>
      </w:r>
    </w:p>
    <w:p w14:paraId="02CF40E9" w14:textId="57E69CDA" w:rsidR="005C7B2C" w:rsidRDefault="001B262E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 -----</w:t>
      </w:r>
    </w:p>
    <w:p w14:paraId="01C2D459" w14:textId="6EA74671" w:rsidR="005C7B2C" w:rsidRDefault="005C7B2C" w:rsidP="009944F5">
      <w:pPr>
        <w:jc w:val="both"/>
        <w:rPr>
          <w:rFonts w:eastAsia="Times New Roman" w:cs="Times New Roman"/>
          <w:szCs w:val="24"/>
        </w:rPr>
      </w:pPr>
      <w:r>
        <w:t xml:space="preserve">This is how I make sense of all those strange conversations I have with my </w:t>
      </w:r>
      <w:r w:rsidRPr="005C7B2C">
        <w:rPr>
          <w:i/>
          <w:iCs/>
        </w:rPr>
        <w:t>mother</w:t>
      </w:r>
      <w:r>
        <w:t xml:space="preserve"> inside my head</w:t>
      </w:r>
      <w:r w:rsidR="001B262E">
        <w:t xml:space="preserve"> – as opposed to the ones I have with her on the phone</w:t>
      </w:r>
      <w:r>
        <w:t>.</w:t>
      </w:r>
    </w:p>
    <w:p w14:paraId="53CE951F" w14:textId="3E66A4F5" w:rsidR="00D126D5" w:rsidRDefault="001B262E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 -----</w:t>
      </w:r>
    </w:p>
    <w:p w14:paraId="7E639653" w14:textId="4D1CBAAE" w:rsidR="005C7B2C" w:rsidRDefault="005C7B2C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But </w:t>
      </w:r>
      <w:r w:rsidR="00E4371D" w:rsidRPr="00E4371D">
        <w:rPr>
          <w:rFonts w:eastAsia="Times New Roman" w:cs="Times New Roman"/>
          <w:szCs w:val="24"/>
        </w:rPr>
        <w:t xml:space="preserve">when those who are living pass from this life, they still have their place at </w:t>
      </w:r>
      <w:r>
        <w:rPr>
          <w:rFonts w:eastAsia="Times New Roman" w:cs="Times New Roman"/>
          <w:szCs w:val="24"/>
        </w:rPr>
        <w:t>you</w:t>
      </w:r>
      <w:r w:rsidR="001B262E">
        <w:rPr>
          <w:rFonts w:eastAsia="Times New Roman" w:cs="Times New Roman"/>
          <w:szCs w:val="24"/>
        </w:rPr>
        <w:t>r</w:t>
      </w:r>
      <w:r w:rsidR="00E4371D" w:rsidRPr="00E4371D">
        <w:rPr>
          <w:rFonts w:eastAsia="Times New Roman" w:cs="Times New Roman"/>
          <w:szCs w:val="24"/>
        </w:rPr>
        <w:t xml:space="preserve"> table</w:t>
      </w:r>
      <w:r>
        <w:rPr>
          <w:rFonts w:eastAsia="Times New Roman" w:cs="Times New Roman"/>
          <w:szCs w:val="24"/>
        </w:rPr>
        <w:t>;</w:t>
      </w:r>
      <w:r w:rsidR="00E4371D" w:rsidRPr="00E4371D">
        <w:rPr>
          <w:rFonts w:eastAsia="Times New Roman" w:cs="Times New Roman"/>
          <w:szCs w:val="24"/>
        </w:rPr>
        <w:t xml:space="preserve"> their influence does not </w:t>
      </w:r>
      <w:r w:rsidR="001B262E">
        <w:rPr>
          <w:rFonts w:eastAsia="Times New Roman" w:cs="Times New Roman"/>
          <w:szCs w:val="24"/>
        </w:rPr>
        <w:t xml:space="preserve">necessarily </w:t>
      </w:r>
      <w:r w:rsidR="00E4371D" w:rsidRPr="00E4371D">
        <w:rPr>
          <w:rFonts w:eastAsia="Times New Roman" w:cs="Times New Roman"/>
          <w:szCs w:val="24"/>
        </w:rPr>
        <w:t>diminish</w:t>
      </w:r>
      <w:r w:rsidR="001B262E">
        <w:rPr>
          <w:rFonts w:eastAsia="Times New Roman" w:cs="Times New Roman"/>
          <w:szCs w:val="24"/>
        </w:rPr>
        <w:t xml:space="preserve">, although they may wander off from time to time on some </w:t>
      </w:r>
      <w:r w:rsidR="002B1F6D">
        <w:rPr>
          <w:rFonts w:eastAsia="Times New Roman" w:cs="Times New Roman"/>
          <w:szCs w:val="24"/>
        </w:rPr>
        <w:t xml:space="preserve">heavenly </w:t>
      </w:r>
      <w:r w:rsidR="001B262E">
        <w:rPr>
          <w:rFonts w:eastAsia="Times New Roman" w:cs="Times New Roman"/>
          <w:szCs w:val="24"/>
        </w:rPr>
        <w:t>errand or another</w:t>
      </w:r>
      <w:r w:rsidR="00E4371D" w:rsidRPr="00E4371D">
        <w:rPr>
          <w:rFonts w:eastAsia="Times New Roman" w:cs="Times New Roman"/>
          <w:szCs w:val="24"/>
        </w:rPr>
        <w:t xml:space="preserve">. </w:t>
      </w:r>
    </w:p>
    <w:p w14:paraId="67FAB2CE" w14:textId="2F6B7FC6" w:rsidR="005C7B2C" w:rsidRDefault="001B262E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  <w:r w:rsidR="004B5CAE">
        <w:rPr>
          <w:rFonts w:eastAsia="Times New Roman" w:cs="Times New Roman"/>
          <w:szCs w:val="24"/>
        </w:rPr>
        <w:t xml:space="preserve"> -----</w:t>
      </w:r>
    </w:p>
    <w:p w14:paraId="04458206" w14:textId="46D814A2" w:rsidR="005C7B2C" w:rsidRDefault="002B1F6D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Those of your saints who have gone on before you</w:t>
      </w:r>
      <w:r w:rsidR="005C7B2C">
        <w:rPr>
          <w:rFonts w:eastAsia="Times New Roman" w:cs="Times New Roman"/>
          <w:szCs w:val="24"/>
        </w:rPr>
        <w:t xml:space="preserve"> may </w:t>
      </w:r>
      <w:r>
        <w:rPr>
          <w:rFonts w:eastAsia="Times New Roman" w:cs="Times New Roman"/>
          <w:szCs w:val="24"/>
        </w:rPr>
        <w:t>no longer be with you</w:t>
      </w:r>
      <w:r w:rsidR="00E4371D" w:rsidRPr="00E4371D">
        <w:rPr>
          <w:rFonts w:eastAsia="Times New Roman" w:cs="Times New Roman"/>
          <w:szCs w:val="24"/>
        </w:rPr>
        <w:t xml:space="preserve"> in physical terms</w:t>
      </w:r>
      <w:r w:rsidR="005C7B2C">
        <w:rPr>
          <w:rFonts w:eastAsia="Times New Roman" w:cs="Times New Roman"/>
          <w:szCs w:val="24"/>
        </w:rPr>
        <w:t>, but they live on in the various bits they have contributed to the “you” you are.</w:t>
      </w:r>
    </w:p>
    <w:p w14:paraId="1DC1210D" w14:textId="33F9DB1A" w:rsidR="005C7B2C" w:rsidRDefault="002B1F6D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153FB930" w14:textId="09E925A4" w:rsidR="003846FC" w:rsidRDefault="005C7B2C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Their</w:t>
      </w:r>
      <w:r w:rsidR="00E4371D" w:rsidRPr="00E4371D">
        <w:rPr>
          <w:rFonts w:eastAsia="Times New Roman" w:cs="Times New Roman"/>
          <w:szCs w:val="24"/>
        </w:rPr>
        <w:t xml:space="preserve"> influence – </w:t>
      </w:r>
      <w:r>
        <w:rPr>
          <w:rFonts w:eastAsia="Times New Roman" w:cs="Times New Roman"/>
          <w:szCs w:val="24"/>
        </w:rPr>
        <w:t xml:space="preserve">the indelible impression they have made – their legacy </w:t>
      </w:r>
      <w:r w:rsidR="003846FC">
        <w:rPr>
          <w:rFonts w:eastAsia="Times New Roman" w:cs="Times New Roman"/>
          <w:szCs w:val="24"/>
        </w:rPr>
        <w:t>–</w:t>
      </w:r>
      <w:r>
        <w:rPr>
          <w:rFonts w:eastAsia="Times New Roman" w:cs="Times New Roman"/>
          <w:szCs w:val="24"/>
        </w:rPr>
        <w:t xml:space="preserve"> </w:t>
      </w:r>
      <w:r w:rsidR="004B5CAE">
        <w:rPr>
          <w:rFonts w:eastAsia="Times New Roman" w:cs="Times New Roman"/>
          <w:szCs w:val="24"/>
        </w:rPr>
        <w:t xml:space="preserve">these </w:t>
      </w:r>
      <w:r w:rsidR="003846FC">
        <w:rPr>
          <w:rFonts w:eastAsia="Times New Roman" w:cs="Times New Roman"/>
          <w:szCs w:val="24"/>
        </w:rPr>
        <w:t xml:space="preserve">will always be available </w:t>
      </w:r>
      <w:r w:rsidR="000046E3">
        <w:rPr>
          <w:rFonts w:eastAsia="Times New Roman" w:cs="Times New Roman"/>
          <w:szCs w:val="24"/>
        </w:rPr>
        <w:t>to you</w:t>
      </w:r>
      <w:r w:rsidR="003846FC">
        <w:rPr>
          <w:rFonts w:eastAsia="Times New Roman" w:cs="Times New Roman"/>
          <w:szCs w:val="24"/>
        </w:rPr>
        <w:t>.</w:t>
      </w:r>
    </w:p>
    <w:p w14:paraId="263B1F0E" w14:textId="5B7B76A4" w:rsidR="003846FC" w:rsidRDefault="002B1F6D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7EA3890D" w14:textId="6B6159FE" w:rsidR="00C77718" w:rsidRDefault="003846FC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You will still be in relationship with them –in fact you might even develop a </w:t>
      </w:r>
      <w:r w:rsidR="00C77718">
        <w:rPr>
          <w:rFonts w:eastAsia="Times New Roman" w:cs="Times New Roman"/>
          <w:szCs w:val="24"/>
        </w:rPr>
        <w:t>better</w:t>
      </w:r>
      <w:r>
        <w:rPr>
          <w:rFonts w:eastAsia="Times New Roman" w:cs="Times New Roman"/>
          <w:szCs w:val="24"/>
        </w:rPr>
        <w:t xml:space="preserve"> understanding of that relationship</w:t>
      </w:r>
      <w:r w:rsidR="00C77718"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zCs w:val="24"/>
        </w:rPr>
        <w:t>the</w:t>
      </w:r>
      <w:r w:rsidR="002B1F6D">
        <w:rPr>
          <w:rFonts w:eastAsia="Times New Roman" w:cs="Times New Roman"/>
          <w:szCs w:val="24"/>
        </w:rPr>
        <w:t>y will still have a place around your table</w:t>
      </w:r>
      <w:r w:rsidR="00C77718">
        <w:rPr>
          <w:rFonts w:eastAsia="Times New Roman" w:cs="Times New Roman"/>
          <w:szCs w:val="24"/>
        </w:rPr>
        <w:t>.</w:t>
      </w:r>
    </w:p>
    <w:p w14:paraId="0AA27F00" w14:textId="5D570903" w:rsidR="00C77718" w:rsidRDefault="002B1F6D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  <w:r w:rsidR="00177D6F">
        <w:rPr>
          <w:rFonts w:eastAsia="Times New Roman" w:cs="Times New Roman"/>
          <w:szCs w:val="24"/>
        </w:rPr>
        <w:t xml:space="preserve"> -----</w:t>
      </w:r>
    </w:p>
    <w:p w14:paraId="4896C152" w14:textId="61633EAD" w:rsidR="00C77718" w:rsidRDefault="002B1F6D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So t</w:t>
      </w:r>
      <w:r w:rsidR="00C77718">
        <w:rPr>
          <w:rFonts w:eastAsia="Times New Roman" w:cs="Times New Roman"/>
          <w:szCs w:val="24"/>
        </w:rPr>
        <w:t xml:space="preserve">his begs the question – “Who are the people around your table?”  </w:t>
      </w:r>
    </w:p>
    <w:p w14:paraId="7AE85469" w14:textId="3DA67DCF" w:rsidR="00C77718" w:rsidRDefault="002B1F6D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220DF2FA" w14:textId="2EF7D36E" w:rsidR="002B1F6D" w:rsidRDefault="00C77718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Who matters?  Who </w:t>
      </w:r>
      <w:r w:rsidR="002B1F6D">
        <w:rPr>
          <w:rFonts w:eastAsia="Times New Roman" w:cs="Times New Roman"/>
          <w:szCs w:val="24"/>
        </w:rPr>
        <w:t>has a</w:t>
      </w:r>
      <w:r>
        <w:rPr>
          <w:rFonts w:eastAsia="Times New Roman" w:cs="Times New Roman"/>
          <w:szCs w:val="24"/>
        </w:rPr>
        <w:t xml:space="preserve"> seat?  </w:t>
      </w:r>
      <w:r w:rsidR="0007572D">
        <w:rPr>
          <w:rFonts w:eastAsia="Times New Roman" w:cs="Times New Roman"/>
          <w:szCs w:val="24"/>
        </w:rPr>
        <w:t>Who are the saints in your communion?</w:t>
      </w:r>
    </w:p>
    <w:p w14:paraId="06C2A6EC" w14:textId="5A780D41" w:rsidR="002B1F6D" w:rsidRDefault="002B1F6D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38A4AC54" w14:textId="022FD26D" w:rsidR="004B5CAE" w:rsidRDefault="002B1F6D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 other words, w</w:t>
      </w:r>
      <w:r w:rsidR="00C77718">
        <w:rPr>
          <w:rFonts w:eastAsia="Times New Roman" w:cs="Times New Roman"/>
          <w:szCs w:val="24"/>
        </w:rPr>
        <w:t xml:space="preserve">hich relationships </w:t>
      </w:r>
      <w:r w:rsidR="0007572D">
        <w:rPr>
          <w:rFonts w:eastAsia="Times New Roman" w:cs="Times New Roman"/>
          <w:szCs w:val="24"/>
        </w:rPr>
        <w:t>make a difference in your thought process, your perceptions, your actions</w:t>
      </w:r>
      <w:r w:rsidR="003045CE">
        <w:rPr>
          <w:rFonts w:eastAsia="Times New Roman" w:cs="Times New Roman"/>
          <w:szCs w:val="24"/>
        </w:rPr>
        <w:t xml:space="preserve">?  Who has influenced – who </w:t>
      </w:r>
      <w:r w:rsidR="003045CE" w:rsidRPr="0007572D">
        <w:rPr>
          <w:rFonts w:eastAsia="Times New Roman" w:cs="Times New Roman"/>
          <w:i/>
          <w:iCs/>
          <w:szCs w:val="24"/>
        </w:rPr>
        <w:t>is</w:t>
      </w:r>
      <w:r w:rsidR="003045CE">
        <w:rPr>
          <w:rFonts w:eastAsia="Times New Roman" w:cs="Times New Roman"/>
          <w:szCs w:val="24"/>
        </w:rPr>
        <w:t xml:space="preserve"> influencin</w:t>
      </w:r>
      <w:r w:rsidR="008D3030">
        <w:rPr>
          <w:rFonts w:eastAsia="Times New Roman" w:cs="Times New Roman"/>
          <w:szCs w:val="24"/>
        </w:rPr>
        <w:t>g – you</w:t>
      </w:r>
      <w:r w:rsidR="003045CE">
        <w:rPr>
          <w:rFonts w:eastAsia="Times New Roman" w:cs="Times New Roman"/>
          <w:szCs w:val="24"/>
        </w:rPr>
        <w:t xml:space="preserve">?  </w:t>
      </w:r>
    </w:p>
    <w:p w14:paraId="19537B56" w14:textId="69D08077" w:rsidR="004B5CAE" w:rsidRDefault="004B5CAE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27719292" w14:textId="203138AF" w:rsidR="004B5CAE" w:rsidRDefault="004B5CAE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Have you thought intentionally about the way they have affected you?  Do you appreciate the </w:t>
      </w:r>
      <w:r w:rsidR="0007572D">
        <w:rPr>
          <w:rFonts w:eastAsia="Times New Roman" w:cs="Times New Roman"/>
          <w:szCs w:val="24"/>
        </w:rPr>
        <w:t xml:space="preserve">way they talk to </w:t>
      </w:r>
      <w:r>
        <w:rPr>
          <w:rFonts w:eastAsia="Times New Roman" w:cs="Times New Roman"/>
          <w:szCs w:val="24"/>
        </w:rPr>
        <w:t xml:space="preserve"> you, or do you need to sit down and sort some things out with them – whether they be living or dead?</w:t>
      </w:r>
    </w:p>
    <w:p w14:paraId="4E7396B8" w14:textId="5C8C37EF" w:rsidR="001E18D7" w:rsidRDefault="003045CE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 -----</w:t>
      </w:r>
    </w:p>
    <w:p w14:paraId="70D55F3B" w14:textId="77777777" w:rsidR="00DB1736" w:rsidRDefault="00DB1736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And there is another question that merits thought.</w:t>
      </w:r>
    </w:p>
    <w:p w14:paraId="2AF76705" w14:textId="13BDF024" w:rsidR="00DB1736" w:rsidRDefault="003045CE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73924F77" w14:textId="77777777" w:rsidR="00DB1736" w:rsidRDefault="00DB1736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At whose table are you sitting?</w:t>
      </w:r>
    </w:p>
    <w:p w14:paraId="37D7CD79" w14:textId="07B1E4D7" w:rsidR="00DB1736" w:rsidRDefault="003045CE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2239F247" w14:textId="546E19E0" w:rsidR="00BD5364" w:rsidRDefault="00DB1736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 can guarantee that you are </w:t>
      </w:r>
      <w:r w:rsidR="00E4371D" w:rsidRPr="00E4371D">
        <w:rPr>
          <w:rFonts w:eastAsia="Times New Roman" w:cs="Times New Roman"/>
          <w:szCs w:val="24"/>
        </w:rPr>
        <w:t>an influence for someone, somewhere</w:t>
      </w:r>
      <w:r w:rsidR="003045CE">
        <w:rPr>
          <w:rFonts w:eastAsia="Times New Roman" w:cs="Times New Roman"/>
          <w:szCs w:val="24"/>
        </w:rPr>
        <w:t>;</w:t>
      </w:r>
      <w:r w:rsidR="00E4371D" w:rsidRPr="00E4371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an influence which </w:t>
      </w:r>
      <w:r w:rsidR="0007572D">
        <w:rPr>
          <w:rFonts w:eastAsia="Times New Roman" w:cs="Times New Roman"/>
          <w:szCs w:val="24"/>
        </w:rPr>
        <w:t>may very well</w:t>
      </w:r>
      <w:r>
        <w:rPr>
          <w:rFonts w:eastAsia="Times New Roman" w:cs="Times New Roman"/>
          <w:szCs w:val="24"/>
        </w:rPr>
        <w:t xml:space="preserve"> continue after </w:t>
      </w:r>
      <w:r w:rsidR="001B492E">
        <w:rPr>
          <w:rFonts w:eastAsia="Times New Roman" w:cs="Times New Roman"/>
          <w:szCs w:val="24"/>
        </w:rPr>
        <w:t>you die</w:t>
      </w:r>
      <w:r w:rsidR="00BD5364">
        <w:rPr>
          <w:rFonts w:eastAsia="Times New Roman" w:cs="Times New Roman"/>
          <w:szCs w:val="24"/>
        </w:rPr>
        <w:t>.</w:t>
      </w:r>
    </w:p>
    <w:p w14:paraId="6B6A30E0" w14:textId="508B2E99" w:rsidR="00DB1736" w:rsidRDefault="00BD5364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  <w:r w:rsidR="0007572D">
        <w:rPr>
          <w:rFonts w:eastAsia="Times New Roman" w:cs="Times New Roman"/>
          <w:szCs w:val="24"/>
        </w:rPr>
        <w:t xml:space="preserve"> -----</w:t>
      </w:r>
    </w:p>
    <w:p w14:paraId="70B998A1" w14:textId="5C48FE9E" w:rsidR="00DB1736" w:rsidRDefault="00E10EE9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Recalling that sometimes helps me remember my table manners.</w:t>
      </w:r>
    </w:p>
    <w:p w14:paraId="775CD1BB" w14:textId="6BE5A144" w:rsidR="00E10EE9" w:rsidRDefault="00BD5364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 -----</w:t>
      </w:r>
    </w:p>
    <w:p w14:paraId="048BB085" w14:textId="1D1ED577" w:rsidR="001B492E" w:rsidRDefault="001B492E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“Unsaintly” saint that you may be, you are still a saint in someone’s communion, an everyday saint sitting at the table in someone’s heart.</w:t>
      </w:r>
    </w:p>
    <w:p w14:paraId="42EFFA7E" w14:textId="36178ADE" w:rsidR="001B492E" w:rsidRPr="000046E3" w:rsidRDefault="00BD5364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147F077E" w14:textId="4037328D" w:rsidR="000046E3" w:rsidRDefault="001B492E" w:rsidP="009944F5">
      <w:pPr>
        <w:jc w:val="both"/>
        <w:rPr>
          <w:rFonts w:cs="Times New Roman"/>
          <w:szCs w:val="24"/>
        </w:rPr>
      </w:pPr>
      <w:r w:rsidRPr="00BD5364">
        <w:rPr>
          <w:rFonts w:eastAsia="Times New Roman" w:cs="Times New Roman"/>
          <w:i/>
          <w:iCs/>
          <w:szCs w:val="24"/>
        </w:rPr>
        <w:t>And</w:t>
      </w:r>
      <w:r w:rsidRPr="000046E3">
        <w:rPr>
          <w:rFonts w:eastAsia="Times New Roman" w:cs="Times New Roman"/>
          <w:szCs w:val="24"/>
        </w:rPr>
        <w:t xml:space="preserve"> you are</w:t>
      </w:r>
      <w:r w:rsidRPr="000046E3">
        <w:rPr>
          <w:rFonts w:cs="Times New Roman"/>
          <w:szCs w:val="24"/>
        </w:rPr>
        <w:t xml:space="preserve"> </w:t>
      </w:r>
      <w:r w:rsidR="000046E3">
        <w:rPr>
          <w:rFonts w:cs="Times New Roman"/>
          <w:szCs w:val="24"/>
        </w:rPr>
        <w:t>poised to be one of the incalculable number of saints gathered around the throne of God.</w:t>
      </w:r>
    </w:p>
    <w:p w14:paraId="209B2524" w14:textId="6C9FB709" w:rsidR="00BD5364" w:rsidRDefault="00BD5364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 -----</w:t>
      </w:r>
    </w:p>
    <w:p w14:paraId="33F85729" w14:textId="6C282096" w:rsidR="00BD5364" w:rsidRDefault="00BD5364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That’s a nifty thing about being relieved of the </w:t>
      </w:r>
      <w:r w:rsidR="0007572D">
        <w:rPr>
          <w:rFonts w:cs="Times New Roman"/>
          <w:szCs w:val="24"/>
        </w:rPr>
        <w:t>con</w:t>
      </w:r>
      <w:r>
        <w:rPr>
          <w:rFonts w:cs="Times New Roman"/>
          <w:szCs w:val="24"/>
        </w:rPr>
        <w:t>straints of mortality – you can do things like that simultaneously.</w:t>
      </w:r>
    </w:p>
    <w:p w14:paraId="2EB7B812" w14:textId="7703C963" w:rsidR="000046E3" w:rsidRDefault="00BD5364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 -----</w:t>
      </w:r>
    </w:p>
    <w:p w14:paraId="491BC66F" w14:textId="09B4947D" w:rsidR="00BD5364" w:rsidRDefault="00BD5364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You </w:t>
      </w:r>
      <w:r w:rsidRPr="0007572D">
        <w:rPr>
          <w:rFonts w:cs="Times New Roman"/>
          <w:i/>
          <w:iCs/>
          <w:szCs w:val="24"/>
        </w:rPr>
        <w:t>have</w:t>
      </w:r>
      <w:r>
        <w:rPr>
          <w:rFonts w:cs="Times New Roman"/>
          <w:szCs w:val="24"/>
        </w:rPr>
        <w:t xml:space="preserve"> saints – </w:t>
      </w:r>
      <w:r w:rsidR="0007572D">
        <w:rPr>
          <w:rFonts w:cs="Times New Roman"/>
          <w:szCs w:val="24"/>
        </w:rPr>
        <w:t xml:space="preserve">and </w:t>
      </w:r>
      <w:r>
        <w:rPr>
          <w:rFonts w:cs="Times New Roman"/>
          <w:szCs w:val="24"/>
        </w:rPr>
        <w:t xml:space="preserve">you </w:t>
      </w:r>
      <w:r w:rsidRPr="0007572D">
        <w:rPr>
          <w:rFonts w:cs="Times New Roman"/>
          <w:i/>
          <w:iCs/>
          <w:szCs w:val="24"/>
        </w:rPr>
        <w:t>are</w:t>
      </w:r>
      <w:r>
        <w:rPr>
          <w:rFonts w:cs="Times New Roman"/>
          <w:szCs w:val="24"/>
        </w:rPr>
        <w:t xml:space="preserve"> a saint – even if </w:t>
      </w:r>
      <w:r w:rsidR="0007572D">
        <w:rPr>
          <w:rFonts w:cs="Times New Roman"/>
          <w:szCs w:val="24"/>
        </w:rPr>
        <w:t xml:space="preserve">neither they nor </w:t>
      </w:r>
      <w:r>
        <w:rPr>
          <w:rFonts w:cs="Times New Roman"/>
          <w:szCs w:val="24"/>
        </w:rPr>
        <w:t xml:space="preserve">you are </w:t>
      </w:r>
      <w:r w:rsidRPr="009C253C">
        <w:rPr>
          <w:rFonts w:cs="Times New Roman"/>
          <w:i/>
          <w:iCs/>
          <w:szCs w:val="24"/>
        </w:rPr>
        <w:t>always</w:t>
      </w:r>
      <w:r>
        <w:rPr>
          <w:rFonts w:cs="Times New Roman"/>
          <w:szCs w:val="24"/>
        </w:rPr>
        <w:t xml:space="preserve"> practically perfect pe</w:t>
      </w:r>
      <w:r w:rsidR="0007572D">
        <w:rPr>
          <w:rFonts w:cs="Times New Roman"/>
          <w:szCs w:val="24"/>
        </w:rPr>
        <w:t>ople</w:t>
      </w:r>
      <w:r>
        <w:rPr>
          <w:rFonts w:cs="Times New Roman"/>
          <w:szCs w:val="24"/>
        </w:rPr>
        <w:t>.</w:t>
      </w:r>
    </w:p>
    <w:p w14:paraId="782A938C" w14:textId="2437E425" w:rsidR="00BD5364" w:rsidRDefault="00BD5364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3A29D46D" w14:textId="5FB7F331" w:rsidR="0094700C" w:rsidRDefault="009C253C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Because </w:t>
      </w:r>
      <w:r w:rsidR="000046E3">
        <w:rPr>
          <w:rFonts w:cs="Times New Roman"/>
          <w:szCs w:val="24"/>
        </w:rPr>
        <w:t xml:space="preserve">sainthood </w:t>
      </w:r>
      <w:r w:rsidR="0094700C">
        <w:rPr>
          <w:rFonts w:cs="Times New Roman"/>
          <w:szCs w:val="24"/>
        </w:rPr>
        <w:t>is</w:t>
      </w:r>
      <w:r w:rsidR="000046E3" w:rsidRPr="000046E3">
        <w:rPr>
          <w:rFonts w:cs="Times New Roman"/>
          <w:szCs w:val="24"/>
        </w:rPr>
        <w:t xml:space="preserve"> not a “reward” for righteous living</w:t>
      </w:r>
      <w:r>
        <w:rPr>
          <w:rFonts w:cs="Times New Roman"/>
          <w:szCs w:val="24"/>
        </w:rPr>
        <w:t>.</w:t>
      </w:r>
    </w:p>
    <w:p w14:paraId="00EACE6D" w14:textId="4898B342" w:rsidR="0094700C" w:rsidRDefault="009C253C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668B01F4" w14:textId="45332203" w:rsidR="0094700C" w:rsidRDefault="009C253C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94700C">
        <w:rPr>
          <w:rFonts w:cs="Times New Roman"/>
          <w:szCs w:val="24"/>
        </w:rPr>
        <w:t>ainthood is</w:t>
      </w:r>
      <w:r w:rsidR="000046E3" w:rsidRPr="000046E3">
        <w:rPr>
          <w:rFonts w:cs="Times New Roman"/>
          <w:szCs w:val="24"/>
        </w:rPr>
        <w:t xml:space="preserve"> the way </w:t>
      </w:r>
      <w:r w:rsidR="0094700C">
        <w:rPr>
          <w:rFonts w:cs="Times New Roman"/>
          <w:szCs w:val="24"/>
        </w:rPr>
        <w:t>you</w:t>
      </w:r>
      <w:r w:rsidR="000046E3" w:rsidRPr="000046E3">
        <w:rPr>
          <w:rFonts w:cs="Times New Roman"/>
          <w:szCs w:val="24"/>
        </w:rPr>
        <w:t xml:space="preserve"> are expected to live as </w:t>
      </w:r>
      <w:r w:rsidR="0094700C">
        <w:rPr>
          <w:rFonts w:cs="Times New Roman"/>
          <w:szCs w:val="24"/>
        </w:rPr>
        <w:t>a child of God</w:t>
      </w:r>
      <w:r w:rsidR="000046E3" w:rsidRPr="000046E3">
        <w:rPr>
          <w:rFonts w:cs="Times New Roman"/>
          <w:szCs w:val="24"/>
        </w:rPr>
        <w:t xml:space="preserve">. </w:t>
      </w:r>
    </w:p>
    <w:p w14:paraId="55ACAA3A" w14:textId="4E20C739" w:rsidR="009C253C" w:rsidRDefault="009C253C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41CB8E72" w14:textId="26CFEE65" w:rsidR="009C253C" w:rsidRDefault="000046E3" w:rsidP="009944F5">
      <w:pPr>
        <w:jc w:val="both"/>
        <w:rPr>
          <w:rFonts w:cs="Times New Roman"/>
          <w:szCs w:val="24"/>
        </w:rPr>
      </w:pPr>
      <w:r w:rsidRPr="000046E3">
        <w:rPr>
          <w:rFonts w:cs="Times New Roman"/>
          <w:szCs w:val="24"/>
        </w:rPr>
        <w:t>In other words,</w:t>
      </w:r>
      <w:r w:rsidR="009C253C">
        <w:rPr>
          <w:rFonts w:cs="Times New Roman"/>
          <w:szCs w:val="24"/>
        </w:rPr>
        <w:t xml:space="preserve"> sainthood </w:t>
      </w:r>
      <w:r w:rsidRPr="000046E3">
        <w:rPr>
          <w:rFonts w:cs="Times New Roman"/>
          <w:szCs w:val="24"/>
        </w:rPr>
        <w:t>not</w:t>
      </w:r>
      <w:r w:rsidR="009C253C">
        <w:rPr>
          <w:rFonts w:cs="Times New Roman"/>
          <w:szCs w:val="24"/>
        </w:rPr>
        <w:t xml:space="preserve"> </w:t>
      </w:r>
      <w:r w:rsidR="009C253C" w:rsidRPr="009C253C">
        <w:rPr>
          <w:rFonts w:cs="Times New Roman"/>
          <w:i/>
          <w:iCs/>
          <w:szCs w:val="24"/>
        </w:rPr>
        <w:t>conferred</w:t>
      </w:r>
      <w:r w:rsidR="009C253C">
        <w:rPr>
          <w:rFonts w:cs="Times New Roman"/>
          <w:szCs w:val="24"/>
        </w:rPr>
        <w:t xml:space="preserve"> by God as part of some quid pro quo scheme – </w:t>
      </w:r>
      <w:r w:rsidRPr="000046E3">
        <w:rPr>
          <w:rFonts w:cs="Times New Roman"/>
          <w:szCs w:val="24"/>
        </w:rPr>
        <w:t>“</w:t>
      </w:r>
      <w:r w:rsidR="0094700C">
        <w:rPr>
          <w:rFonts w:cs="Times New Roman"/>
          <w:szCs w:val="24"/>
        </w:rPr>
        <w:t xml:space="preserve">If </w:t>
      </w:r>
      <w:r w:rsidRPr="000046E3">
        <w:rPr>
          <w:rFonts w:cs="Times New Roman"/>
          <w:szCs w:val="24"/>
        </w:rPr>
        <w:t>you do this</w:t>
      </w:r>
      <w:r w:rsidR="0094700C">
        <w:rPr>
          <w:rFonts w:cs="Times New Roman"/>
          <w:szCs w:val="24"/>
        </w:rPr>
        <w:t xml:space="preserve">, </w:t>
      </w:r>
      <w:r w:rsidRPr="000046E3">
        <w:rPr>
          <w:rFonts w:cs="Times New Roman"/>
          <w:szCs w:val="24"/>
        </w:rPr>
        <w:t>I’ll bless you with that”</w:t>
      </w:r>
      <w:r w:rsidR="009C253C">
        <w:rPr>
          <w:rFonts w:cs="Times New Roman"/>
          <w:szCs w:val="24"/>
        </w:rPr>
        <w:t>.</w:t>
      </w:r>
    </w:p>
    <w:p w14:paraId="4AB3EDCB" w14:textId="224B9B93" w:rsidR="009C253C" w:rsidRDefault="009C253C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07A4416B" w14:textId="58C29706" w:rsidR="001B492E" w:rsidRDefault="009C253C" w:rsidP="009944F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Sainthood is </w:t>
      </w:r>
      <w:r w:rsidRPr="009C253C">
        <w:rPr>
          <w:rFonts w:cs="Times New Roman"/>
          <w:i/>
          <w:iCs/>
          <w:szCs w:val="24"/>
        </w:rPr>
        <w:t>undertaken</w:t>
      </w:r>
      <w:r>
        <w:rPr>
          <w:rFonts w:cs="Times New Roman"/>
          <w:szCs w:val="24"/>
        </w:rPr>
        <w:t xml:space="preserve"> because you believe God has said</w:t>
      </w:r>
      <w:r w:rsidR="000046E3" w:rsidRPr="000046E3">
        <w:rPr>
          <w:rFonts w:cs="Times New Roman"/>
          <w:szCs w:val="24"/>
        </w:rPr>
        <w:t>, “</w:t>
      </w:r>
      <w:r w:rsidR="0094700C">
        <w:rPr>
          <w:rFonts w:cs="Times New Roman"/>
          <w:szCs w:val="24"/>
        </w:rPr>
        <w:t>B</w:t>
      </w:r>
      <w:r w:rsidR="000046E3" w:rsidRPr="000046E3">
        <w:rPr>
          <w:rFonts w:cs="Times New Roman"/>
          <w:szCs w:val="24"/>
        </w:rPr>
        <w:t>ecause I love you and call you one of my children</w:t>
      </w:r>
      <w:r w:rsidR="0094700C">
        <w:rPr>
          <w:rFonts w:cs="Times New Roman"/>
          <w:szCs w:val="24"/>
        </w:rPr>
        <w:t>,</w:t>
      </w:r>
      <w:r w:rsidR="000046E3" w:rsidRPr="000046E3">
        <w:rPr>
          <w:rFonts w:cs="Times New Roman"/>
          <w:szCs w:val="24"/>
        </w:rPr>
        <w:t xml:space="preserve"> I expect you to live in a certain way in order to experience, and appreciate, the extent of my blessing”.</w:t>
      </w:r>
    </w:p>
    <w:p w14:paraId="1AC7D897" w14:textId="599402CF" w:rsidR="00E10EE9" w:rsidRDefault="009C253C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 -----</w:t>
      </w:r>
    </w:p>
    <w:p w14:paraId="3A18D777" w14:textId="3FF4E6B6" w:rsidR="000A0B18" w:rsidRDefault="0094700C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So take heed of those saints seated at your inner table</w:t>
      </w:r>
      <w:r w:rsidR="000A0B18">
        <w:rPr>
          <w:rFonts w:eastAsia="Times New Roman" w:cs="Times New Roman"/>
          <w:szCs w:val="24"/>
        </w:rPr>
        <w:t xml:space="preserve">.  </w:t>
      </w:r>
      <w:r w:rsidR="00AF79C0">
        <w:rPr>
          <w:rFonts w:eastAsia="Times New Roman" w:cs="Times New Roman"/>
          <w:szCs w:val="24"/>
        </w:rPr>
        <w:t>Listen to their counsel, heed</w:t>
      </w:r>
      <w:r w:rsidR="000A0B18">
        <w:rPr>
          <w:rFonts w:eastAsia="Times New Roman" w:cs="Times New Roman"/>
          <w:szCs w:val="24"/>
        </w:rPr>
        <w:t xml:space="preserve"> their wisdom</w:t>
      </w:r>
      <w:r w:rsidR="00AF79C0">
        <w:rPr>
          <w:rFonts w:eastAsia="Times New Roman" w:cs="Times New Roman"/>
          <w:szCs w:val="24"/>
        </w:rPr>
        <w:t>,</w:t>
      </w:r>
      <w:r w:rsidR="000A0B18">
        <w:rPr>
          <w:rFonts w:eastAsia="Times New Roman" w:cs="Times New Roman"/>
          <w:szCs w:val="24"/>
        </w:rPr>
        <w:t xml:space="preserve"> and </w:t>
      </w:r>
      <w:r w:rsidR="00AF79C0">
        <w:rPr>
          <w:rFonts w:eastAsia="Times New Roman" w:cs="Times New Roman"/>
          <w:szCs w:val="24"/>
        </w:rPr>
        <w:t xml:space="preserve">accept </w:t>
      </w:r>
      <w:r w:rsidR="000A0B18" w:rsidRPr="00AF79C0">
        <w:rPr>
          <w:rFonts w:eastAsia="Times New Roman" w:cs="Times New Roman"/>
          <w:i/>
          <w:iCs/>
          <w:szCs w:val="24"/>
        </w:rPr>
        <w:t>their</w:t>
      </w:r>
      <w:r w:rsidR="000A0B18">
        <w:rPr>
          <w:rFonts w:eastAsia="Times New Roman" w:cs="Times New Roman"/>
          <w:szCs w:val="24"/>
        </w:rPr>
        <w:t xml:space="preserve"> blessing</w:t>
      </w:r>
      <w:r w:rsidR="00AF79C0">
        <w:rPr>
          <w:rFonts w:eastAsia="Times New Roman" w:cs="Times New Roman"/>
          <w:szCs w:val="24"/>
        </w:rPr>
        <w:t>, because all true blessing is ultimately from God</w:t>
      </w:r>
      <w:r w:rsidR="000A0B18">
        <w:rPr>
          <w:rFonts w:eastAsia="Times New Roman" w:cs="Times New Roman"/>
          <w:szCs w:val="24"/>
        </w:rPr>
        <w:t>.</w:t>
      </w:r>
    </w:p>
    <w:p w14:paraId="5FC42DB6" w14:textId="098C4595" w:rsidR="000A0B18" w:rsidRDefault="00AF79C0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094CE08F" w14:textId="4DB23C2D" w:rsidR="0094700C" w:rsidRDefault="000A0B18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Take heed of those hosts at whose table you sit</w:t>
      </w:r>
      <w:r w:rsidR="0094700C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 Offer them your </w:t>
      </w:r>
      <w:r w:rsidR="00DE4553">
        <w:rPr>
          <w:rFonts w:eastAsia="Times New Roman" w:cs="Times New Roman"/>
          <w:szCs w:val="24"/>
        </w:rPr>
        <w:t xml:space="preserve">counsel, your </w:t>
      </w:r>
      <w:r>
        <w:rPr>
          <w:rFonts w:eastAsia="Times New Roman" w:cs="Times New Roman"/>
          <w:szCs w:val="24"/>
        </w:rPr>
        <w:t>wisdom and your blessing.</w:t>
      </w:r>
    </w:p>
    <w:p w14:paraId="7AD5D7F2" w14:textId="539065F8" w:rsidR="000A0B18" w:rsidRDefault="00DE4553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63A32C23" w14:textId="74112DA2" w:rsidR="00DE4553" w:rsidRDefault="000A0B18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And take heed of the other witnesses in that great cloud</w:t>
      </w:r>
      <w:r w:rsidR="00DE4553"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zCs w:val="24"/>
        </w:rPr>
        <w:t xml:space="preserve"> of all the saints, living and dead, </w:t>
      </w:r>
      <w:r w:rsidR="007A5DDA">
        <w:rPr>
          <w:rFonts w:eastAsia="Times New Roman" w:cs="Times New Roman"/>
          <w:szCs w:val="24"/>
        </w:rPr>
        <w:t xml:space="preserve">of the angels and elders and </w:t>
      </w:r>
      <w:r w:rsidR="000546BE">
        <w:rPr>
          <w:rFonts w:eastAsia="Times New Roman" w:cs="Times New Roman"/>
          <w:szCs w:val="24"/>
        </w:rPr>
        <w:t xml:space="preserve">the </w:t>
      </w:r>
      <w:r w:rsidR="007A5DDA">
        <w:rPr>
          <w:rFonts w:eastAsia="Times New Roman" w:cs="Times New Roman"/>
          <w:szCs w:val="24"/>
        </w:rPr>
        <w:t>four living creatures</w:t>
      </w:r>
      <w:r w:rsidR="000546BE">
        <w:rPr>
          <w:rFonts w:eastAsia="Times New Roman" w:cs="Times New Roman"/>
          <w:szCs w:val="24"/>
        </w:rPr>
        <w:t xml:space="preserve">, whomever or whatever </w:t>
      </w:r>
      <w:r w:rsidR="000546BE" w:rsidRPr="000546BE">
        <w:rPr>
          <w:rFonts w:eastAsia="Times New Roman" w:cs="Times New Roman"/>
          <w:i/>
          <w:iCs/>
          <w:szCs w:val="24"/>
        </w:rPr>
        <w:t>they</w:t>
      </w:r>
      <w:r w:rsidR="000546BE">
        <w:rPr>
          <w:rFonts w:eastAsia="Times New Roman" w:cs="Times New Roman"/>
          <w:szCs w:val="24"/>
        </w:rPr>
        <w:t xml:space="preserve"> might be</w:t>
      </w:r>
      <w:r w:rsidR="007A5DDA">
        <w:rPr>
          <w:rFonts w:eastAsia="Times New Roman" w:cs="Times New Roman"/>
          <w:szCs w:val="24"/>
        </w:rPr>
        <w:t xml:space="preserve">.  </w:t>
      </w:r>
    </w:p>
    <w:p w14:paraId="2AFD4DCC" w14:textId="6806E2CC" w:rsidR="00DE4553" w:rsidRDefault="00DE4553" w:rsidP="009944F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1E211D53" w14:textId="61A79B47" w:rsidR="000A0B18" w:rsidRDefault="000546BE" w:rsidP="009944F5">
      <w:pPr>
        <w:jc w:val="both"/>
      </w:pPr>
      <w:r>
        <w:rPr>
          <w:rFonts w:eastAsia="Times New Roman" w:cs="Times New Roman"/>
          <w:szCs w:val="24"/>
        </w:rPr>
        <w:t>Finally, o</w:t>
      </w:r>
      <w:r w:rsidR="007A5DDA">
        <w:rPr>
          <w:rFonts w:eastAsia="Times New Roman" w:cs="Times New Roman"/>
          <w:szCs w:val="24"/>
        </w:rPr>
        <w:t>ffer God your ceaseless praise:  “</w:t>
      </w:r>
      <w:r w:rsidR="000A0B18">
        <w:rPr>
          <w:rStyle w:val="text"/>
        </w:rPr>
        <w:t>Amen! Blessing and glory</w:t>
      </w:r>
      <w:r w:rsidR="007A5DDA">
        <w:rPr>
          <w:rStyle w:val="text"/>
        </w:rPr>
        <w:t xml:space="preserve"> </w:t>
      </w:r>
      <w:r w:rsidR="000A0B18">
        <w:rPr>
          <w:rStyle w:val="text"/>
        </w:rPr>
        <w:t>and wisdom and thanksgiving</w:t>
      </w:r>
      <w:r w:rsidR="007A5DDA">
        <w:rPr>
          <w:rStyle w:val="text"/>
        </w:rPr>
        <w:t xml:space="preserve"> </w:t>
      </w:r>
      <w:r w:rsidR="000A0B18">
        <w:rPr>
          <w:rStyle w:val="text"/>
        </w:rPr>
        <w:t>and honor and power and might</w:t>
      </w:r>
      <w:r w:rsidR="007A5DDA">
        <w:rPr>
          <w:rStyle w:val="text"/>
        </w:rPr>
        <w:t xml:space="preserve"> </w:t>
      </w:r>
      <w:r w:rsidR="000A0B18">
        <w:rPr>
          <w:rStyle w:val="text"/>
        </w:rPr>
        <w:t>be to our God forever and always. Amen.”</w:t>
      </w:r>
    </w:p>
    <w:p w14:paraId="7D7F592C" w14:textId="776EB53E" w:rsidR="0094700C" w:rsidRPr="000046E3" w:rsidRDefault="0094700C" w:rsidP="009944F5">
      <w:pPr>
        <w:jc w:val="both"/>
        <w:rPr>
          <w:rFonts w:cs="Times New Roman"/>
          <w:szCs w:val="24"/>
        </w:rPr>
      </w:pPr>
    </w:p>
    <w:sectPr w:rsidR="0094700C" w:rsidRPr="000046E3" w:rsidSect="00C14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B6"/>
    <w:rsid w:val="000046E3"/>
    <w:rsid w:val="000546BE"/>
    <w:rsid w:val="00055E7C"/>
    <w:rsid w:val="0007572D"/>
    <w:rsid w:val="000A0B18"/>
    <w:rsid w:val="000B314E"/>
    <w:rsid w:val="00177D6F"/>
    <w:rsid w:val="001B262E"/>
    <w:rsid w:val="001B492E"/>
    <w:rsid w:val="001B4E8C"/>
    <w:rsid w:val="001E18D7"/>
    <w:rsid w:val="002213D3"/>
    <w:rsid w:val="002B1F6D"/>
    <w:rsid w:val="0030294F"/>
    <w:rsid w:val="003045CE"/>
    <w:rsid w:val="003846FC"/>
    <w:rsid w:val="003E5456"/>
    <w:rsid w:val="004A7AC1"/>
    <w:rsid w:val="004B5CAE"/>
    <w:rsid w:val="005C7B2C"/>
    <w:rsid w:val="007A5DDA"/>
    <w:rsid w:val="007C4978"/>
    <w:rsid w:val="00861AA4"/>
    <w:rsid w:val="008D0C21"/>
    <w:rsid w:val="008D3030"/>
    <w:rsid w:val="008E2BA1"/>
    <w:rsid w:val="008F7030"/>
    <w:rsid w:val="00940C5C"/>
    <w:rsid w:val="0094700C"/>
    <w:rsid w:val="00953CAD"/>
    <w:rsid w:val="009566AA"/>
    <w:rsid w:val="009944F5"/>
    <w:rsid w:val="009C253C"/>
    <w:rsid w:val="009D7EED"/>
    <w:rsid w:val="00A74EEF"/>
    <w:rsid w:val="00AC07C2"/>
    <w:rsid w:val="00AF79C0"/>
    <w:rsid w:val="00B30FB6"/>
    <w:rsid w:val="00B3277A"/>
    <w:rsid w:val="00B944CA"/>
    <w:rsid w:val="00BD5364"/>
    <w:rsid w:val="00BE3E70"/>
    <w:rsid w:val="00C05327"/>
    <w:rsid w:val="00C14099"/>
    <w:rsid w:val="00C1683F"/>
    <w:rsid w:val="00C4596B"/>
    <w:rsid w:val="00C77718"/>
    <w:rsid w:val="00CB6849"/>
    <w:rsid w:val="00D02C43"/>
    <w:rsid w:val="00D126D5"/>
    <w:rsid w:val="00D27631"/>
    <w:rsid w:val="00DB1736"/>
    <w:rsid w:val="00DE181D"/>
    <w:rsid w:val="00DE4553"/>
    <w:rsid w:val="00E10EE9"/>
    <w:rsid w:val="00E4371D"/>
    <w:rsid w:val="00E75BDB"/>
    <w:rsid w:val="00F3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7745"/>
  <w15:chartTrackingRefBased/>
  <w15:docId w15:val="{ECE44251-54EC-43BE-90CB-D9825DCD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EE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A0B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0A0B18"/>
  </w:style>
  <w:style w:type="character" w:customStyle="1" w:styleId="indent-2-breaks">
    <w:name w:val="indent-2-breaks"/>
    <w:basedOn w:val="DefaultParagraphFont"/>
    <w:rsid w:val="000A0B18"/>
  </w:style>
  <w:style w:type="character" w:customStyle="1" w:styleId="indent-3-breaks">
    <w:name w:val="indent-3-breaks"/>
    <w:basedOn w:val="DefaultParagraphFont"/>
    <w:rsid w:val="000A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Gillette</dc:creator>
  <cp:keywords/>
  <dc:description/>
  <cp:lastModifiedBy>Martha Gillette</cp:lastModifiedBy>
  <cp:revision>6</cp:revision>
  <dcterms:created xsi:type="dcterms:W3CDTF">2020-10-26T23:07:00Z</dcterms:created>
  <dcterms:modified xsi:type="dcterms:W3CDTF">2020-11-01T14:54:00Z</dcterms:modified>
</cp:coreProperties>
</file>